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627B5" w14:textId="56A637FD" w:rsidR="004B0A3C" w:rsidRPr="002C3042" w:rsidRDefault="004B0A3C" w:rsidP="002C3042">
      <w:pPr>
        <w:pStyle w:val="NoSpacing"/>
        <w:rPr>
          <w:u w:val="single"/>
        </w:rPr>
      </w:pPr>
      <w:r w:rsidRPr="002C3042">
        <w:rPr>
          <w:u w:val="single"/>
        </w:rPr>
        <w:t>Week 8</w:t>
      </w:r>
      <w:r w:rsidR="002C3042" w:rsidRPr="002C3042">
        <w:rPr>
          <w:u w:val="single"/>
        </w:rPr>
        <w:t>3</w:t>
      </w:r>
    </w:p>
    <w:p w14:paraId="4D9FFDCF" w14:textId="77777777" w:rsidR="002C3042" w:rsidRDefault="002C3042" w:rsidP="002C3042">
      <w:pPr>
        <w:pStyle w:val="NoSpacing"/>
      </w:pPr>
    </w:p>
    <w:p w14:paraId="091262EA" w14:textId="41BEBE86" w:rsidR="002C3042" w:rsidRPr="002C3042" w:rsidRDefault="002C3042" w:rsidP="002C3042">
      <w:pPr>
        <w:pStyle w:val="NoSpacing"/>
      </w:pPr>
      <w:r w:rsidRPr="002C3042">
        <w:t xml:space="preserve">In valuing balanced hands, a </w:t>
      </w:r>
      <w:proofErr w:type="gramStart"/>
      <w:r w:rsidRPr="002C3042">
        <w:t>five card</w:t>
      </w:r>
      <w:proofErr w:type="gramEnd"/>
      <w:r w:rsidRPr="002C3042">
        <w:t xml:space="preserve"> suit of reasonable quality is worth an extra point, and a six card suit two points. </w:t>
      </w:r>
      <w:proofErr w:type="gramStart"/>
      <w:r w:rsidRPr="002C3042">
        <w:t>Therefore</w:t>
      </w:r>
      <w:proofErr w:type="gramEnd"/>
      <w:r w:rsidRPr="002C3042">
        <w:t xml:space="preserve"> a hand such as the following should be treated as 15 -16pts.</w:t>
      </w:r>
    </w:p>
    <w:p w14:paraId="21695BB7" w14:textId="77777777" w:rsidR="002C3042" w:rsidRPr="002C3042" w:rsidRDefault="002C3042" w:rsidP="002C3042">
      <w:pPr>
        <w:pStyle w:val="NoSpacing"/>
      </w:pPr>
    </w:p>
    <w:p w14:paraId="61F03181" w14:textId="77777777" w:rsidR="002C3042" w:rsidRPr="002C3042" w:rsidRDefault="002C3042" w:rsidP="002C3042">
      <w:pPr>
        <w:pStyle w:val="NoSpacing"/>
      </w:pPr>
      <w:proofErr w:type="spellStart"/>
      <w:r w:rsidRPr="002C3042">
        <w:t>Kxx</w:t>
      </w:r>
      <w:proofErr w:type="spellEnd"/>
    </w:p>
    <w:p w14:paraId="56A7FA47" w14:textId="77777777" w:rsidR="002C3042" w:rsidRPr="002C3042" w:rsidRDefault="002C3042" w:rsidP="002C3042">
      <w:pPr>
        <w:pStyle w:val="NoSpacing"/>
      </w:pPr>
      <w:proofErr w:type="spellStart"/>
      <w:r w:rsidRPr="002C3042">
        <w:t>Axx</w:t>
      </w:r>
      <w:proofErr w:type="spellEnd"/>
    </w:p>
    <w:p w14:paraId="05395C86" w14:textId="77777777" w:rsidR="002C3042" w:rsidRPr="002C3042" w:rsidRDefault="002C3042" w:rsidP="002C3042">
      <w:pPr>
        <w:pStyle w:val="NoSpacing"/>
      </w:pPr>
      <w:r w:rsidRPr="002C3042">
        <w:t>Xx</w:t>
      </w:r>
    </w:p>
    <w:p w14:paraId="049F3549" w14:textId="77777777" w:rsidR="002C3042" w:rsidRPr="002C3042" w:rsidRDefault="002C3042" w:rsidP="002C3042">
      <w:pPr>
        <w:pStyle w:val="NoSpacing"/>
      </w:pPr>
      <w:proofErr w:type="spellStart"/>
      <w:r w:rsidRPr="002C3042">
        <w:t>AQJxx</w:t>
      </w:r>
      <w:proofErr w:type="spellEnd"/>
    </w:p>
    <w:p w14:paraId="6ACBD243" w14:textId="77777777" w:rsidR="002C3042" w:rsidRPr="002C3042" w:rsidRDefault="002C3042" w:rsidP="002C3042">
      <w:pPr>
        <w:pStyle w:val="NoSpacing"/>
      </w:pPr>
    </w:p>
    <w:p w14:paraId="284E3CA4" w14:textId="77777777" w:rsidR="002C3042" w:rsidRPr="002C3042" w:rsidRDefault="002C3042" w:rsidP="002C3042">
      <w:pPr>
        <w:pStyle w:val="NoSpacing"/>
      </w:pPr>
      <w:r w:rsidRPr="002C3042">
        <w:t>This theme cropped up in a hand from the Somerset Swiss Teams at the weekend, where the lay out was as follows:</w:t>
      </w:r>
    </w:p>
    <w:p w14:paraId="5C79336C" w14:textId="77777777" w:rsidR="002C3042" w:rsidRPr="002C3042" w:rsidRDefault="002C3042" w:rsidP="002C3042">
      <w:pPr>
        <w:pStyle w:val="NoSpacing"/>
      </w:pPr>
    </w:p>
    <w:p w14:paraId="30B699E4" w14:textId="77777777" w:rsidR="002C3042" w:rsidRPr="002C3042" w:rsidRDefault="002C3042" w:rsidP="002C3042">
      <w:pPr>
        <w:pStyle w:val="NoSpacing"/>
      </w:pPr>
      <w:proofErr w:type="spellStart"/>
      <w:r w:rsidRPr="002C3042">
        <w:t>Kxxx</w:t>
      </w:r>
      <w:proofErr w:type="spellEnd"/>
    </w:p>
    <w:p w14:paraId="683A89A1" w14:textId="77777777" w:rsidR="002C3042" w:rsidRPr="002C3042" w:rsidRDefault="002C3042" w:rsidP="002C3042">
      <w:pPr>
        <w:pStyle w:val="NoSpacing"/>
      </w:pPr>
      <w:proofErr w:type="spellStart"/>
      <w:r w:rsidRPr="002C3042">
        <w:t>Kx</w:t>
      </w:r>
      <w:proofErr w:type="spellEnd"/>
    </w:p>
    <w:p w14:paraId="28BEE278" w14:textId="77777777" w:rsidR="002C3042" w:rsidRPr="002C3042" w:rsidRDefault="002C3042" w:rsidP="002C3042">
      <w:pPr>
        <w:pStyle w:val="NoSpacing"/>
      </w:pPr>
      <w:proofErr w:type="spellStart"/>
      <w:r w:rsidRPr="002C3042">
        <w:t>AKQTx</w:t>
      </w:r>
      <w:proofErr w:type="spellEnd"/>
    </w:p>
    <w:p w14:paraId="3E02EE89" w14:textId="77777777" w:rsidR="002C3042" w:rsidRPr="002C3042" w:rsidRDefault="002C3042" w:rsidP="002C3042">
      <w:pPr>
        <w:pStyle w:val="NoSpacing"/>
      </w:pPr>
      <w:proofErr w:type="spellStart"/>
      <w:r w:rsidRPr="002C3042">
        <w:t>Kx</w:t>
      </w:r>
      <w:proofErr w:type="spellEnd"/>
    </w:p>
    <w:p w14:paraId="1185C88D" w14:textId="77777777" w:rsidR="002C3042" w:rsidRPr="002C3042" w:rsidRDefault="002C3042" w:rsidP="002C3042">
      <w:pPr>
        <w:pStyle w:val="NoSpacing"/>
      </w:pPr>
    </w:p>
    <w:p w14:paraId="546B8756" w14:textId="77777777" w:rsidR="002C3042" w:rsidRPr="002C3042" w:rsidRDefault="002C3042" w:rsidP="002C3042">
      <w:pPr>
        <w:pStyle w:val="NoSpacing"/>
      </w:pPr>
      <w:r w:rsidRPr="002C3042">
        <w:t>AQ</w:t>
      </w:r>
    </w:p>
    <w:p w14:paraId="3C33DE56" w14:textId="77777777" w:rsidR="002C3042" w:rsidRPr="002C3042" w:rsidRDefault="002C3042" w:rsidP="002C3042">
      <w:pPr>
        <w:pStyle w:val="NoSpacing"/>
      </w:pPr>
      <w:proofErr w:type="spellStart"/>
      <w:r w:rsidRPr="002C3042">
        <w:t>Axxx</w:t>
      </w:r>
      <w:proofErr w:type="spellEnd"/>
    </w:p>
    <w:p w14:paraId="2CE558E4" w14:textId="77777777" w:rsidR="002C3042" w:rsidRPr="002C3042" w:rsidRDefault="002C3042" w:rsidP="002C3042">
      <w:pPr>
        <w:pStyle w:val="NoSpacing"/>
      </w:pPr>
      <w:r w:rsidRPr="002C3042">
        <w:t>Xx</w:t>
      </w:r>
    </w:p>
    <w:p w14:paraId="758FFFE3" w14:textId="77777777" w:rsidR="002C3042" w:rsidRPr="002C3042" w:rsidRDefault="002C3042" w:rsidP="002C3042">
      <w:pPr>
        <w:pStyle w:val="NoSpacing"/>
      </w:pPr>
      <w:proofErr w:type="spellStart"/>
      <w:r w:rsidRPr="002C3042">
        <w:t>QJxxx</w:t>
      </w:r>
      <w:proofErr w:type="spellEnd"/>
    </w:p>
    <w:p w14:paraId="3058983C" w14:textId="77777777" w:rsidR="002C3042" w:rsidRPr="002C3042" w:rsidRDefault="002C3042" w:rsidP="002C3042">
      <w:pPr>
        <w:pStyle w:val="NoSpacing"/>
      </w:pPr>
    </w:p>
    <w:p w14:paraId="51D4F782" w14:textId="77777777" w:rsidR="002C3042" w:rsidRPr="002C3042" w:rsidRDefault="002C3042" w:rsidP="002C3042">
      <w:pPr>
        <w:pStyle w:val="NoSpacing"/>
      </w:pPr>
      <w:r w:rsidRPr="002C3042">
        <w:t>Only a combined 31 points, it is true, but notice the two five card minor suits which provide potential extra tricks. Once the CA is knocked out, declarer has ten winners and if clubs are 3-3 (a 36% chance) it is cold. The considerable extra chance is that the diamond suit will come to the rescue and provide the necessary two additional winners (another 3-3 break plus the chance the DJ will drop).</w:t>
      </w:r>
    </w:p>
    <w:p w14:paraId="72281B87" w14:textId="77777777" w:rsidR="002C3042" w:rsidRPr="002C3042" w:rsidRDefault="002C3042" w:rsidP="002C3042">
      <w:pPr>
        <w:pStyle w:val="NoSpacing"/>
      </w:pPr>
    </w:p>
    <w:p w14:paraId="07B4FA11" w14:textId="77777777" w:rsidR="002C3042" w:rsidRPr="002C3042" w:rsidRDefault="002C3042" w:rsidP="002C3042">
      <w:pPr>
        <w:pStyle w:val="NoSpacing"/>
      </w:pPr>
      <w:r w:rsidRPr="002C3042">
        <w:t>6NT is over 60% so a contract worth bidding, and yet only one table out of 22 reached it.</w:t>
      </w:r>
    </w:p>
    <w:p w14:paraId="44EA0091" w14:textId="77777777" w:rsidR="002C3042" w:rsidRPr="002C3042" w:rsidRDefault="002C3042" w:rsidP="002C3042">
      <w:pPr>
        <w:pStyle w:val="NoSpacing"/>
      </w:pPr>
    </w:p>
    <w:p w14:paraId="6024A2D3" w14:textId="77777777" w:rsidR="002C3042" w:rsidRPr="002C3042" w:rsidRDefault="002C3042" w:rsidP="002C3042">
      <w:pPr>
        <w:pStyle w:val="NoSpacing"/>
      </w:pPr>
      <w:r w:rsidRPr="002C3042">
        <w:t>In addition to the minor suit chances, which in fact do not materialise, there are squeeze chances since the left hand held:</w:t>
      </w:r>
    </w:p>
    <w:p w14:paraId="788764EC" w14:textId="77777777" w:rsidR="002C3042" w:rsidRPr="002C3042" w:rsidRDefault="002C3042" w:rsidP="002C3042">
      <w:pPr>
        <w:pStyle w:val="NoSpacing"/>
      </w:pPr>
    </w:p>
    <w:p w14:paraId="7D379DA1" w14:textId="77777777" w:rsidR="002C3042" w:rsidRPr="002C3042" w:rsidRDefault="002C3042" w:rsidP="002C3042">
      <w:pPr>
        <w:pStyle w:val="NoSpacing"/>
      </w:pPr>
      <w:r w:rsidRPr="002C3042">
        <w:t>JT9x</w:t>
      </w:r>
    </w:p>
    <w:p w14:paraId="59A718E8" w14:textId="77777777" w:rsidR="002C3042" w:rsidRPr="002C3042" w:rsidRDefault="002C3042" w:rsidP="002C3042">
      <w:pPr>
        <w:pStyle w:val="NoSpacing"/>
      </w:pPr>
      <w:proofErr w:type="spellStart"/>
      <w:r w:rsidRPr="002C3042">
        <w:t>Qxx</w:t>
      </w:r>
      <w:proofErr w:type="spellEnd"/>
    </w:p>
    <w:p w14:paraId="7A735A03" w14:textId="77777777" w:rsidR="002C3042" w:rsidRPr="002C3042" w:rsidRDefault="002C3042" w:rsidP="002C3042">
      <w:pPr>
        <w:pStyle w:val="NoSpacing"/>
      </w:pPr>
      <w:proofErr w:type="spellStart"/>
      <w:r w:rsidRPr="002C3042">
        <w:t>Jxxx</w:t>
      </w:r>
      <w:proofErr w:type="spellEnd"/>
    </w:p>
    <w:p w14:paraId="36512E36" w14:textId="77777777" w:rsidR="002C3042" w:rsidRPr="002C3042" w:rsidRDefault="002C3042" w:rsidP="002C3042">
      <w:pPr>
        <w:pStyle w:val="NoSpacing"/>
      </w:pPr>
      <w:proofErr w:type="spellStart"/>
      <w:r w:rsidRPr="002C3042">
        <w:t>Ax</w:t>
      </w:r>
      <w:proofErr w:type="spellEnd"/>
    </w:p>
    <w:p w14:paraId="636690AD" w14:textId="77777777" w:rsidR="002C3042" w:rsidRPr="002C3042" w:rsidRDefault="002C3042" w:rsidP="002C3042">
      <w:pPr>
        <w:pStyle w:val="NoSpacing"/>
      </w:pPr>
    </w:p>
    <w:p w14:paraId="551034C2" w14:textId="0DD8D3F5" w:rsidR="006B2511" w:rsidRDefault="002C3042" w:rsidP="002C3042">
      <w:pPr>
        <w:pStyle w:val="NoSpacing"/>
      </w:pPr>
      <w:r w:rsidRPr="002C3042">
        <w:t xml:space="preserve">This hand guards both spades and diamonds, and when declarer cashes his winners he comes under pressure. Declarer will be able to count his hand and play it for a </w:t>
      </w:r>
      <w:proofErr w:type="gramStart"/>
      <w:r w:rsidRPr="002C3042">
        <w:t>four card</w:t>
      </w:r>
      <w:proofErr w:type="gramEnd"/>
      <w:r w:rsidRPr="002C3042">
        <w:t xml:space="preserve"> diamond holding and thus finesse the ten in the end position.</w:t>
      </w:r>
    </w:p>
    <w:p w14:paraId="524804BE" w14:textId="2FEAC358" w:rsidR="002C3042" w:rsidRDefault="002C3042" w:rsidP="002C3042">
      <w:pPr>
        <w:pStyle w:val="NoSpacing"/>
      </w:pPr>
    </w:p>
    <w:p w14:paraId="5C54C409" w14:textId="77777777" w:rsidR="002C3042" w:rsidRPr="004B0A3C" w:rsidRDefault="002C3042" w:rsidP="002C3042">
      <w:pPr>
        <w:pStyle w:val="NoSpacing"/>
      </w:pPr>
      <w:bookmarkStart w:id="0" w:name="_GoBack"/>
      <w:bookmarkEnd w:id="0"/>
    </w:p>
    <w:sectPr w:rsidR="002C3042" w:rsidRPr="004B0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8"/>
    <w:rsid w:val="00130E1A"/>
    <w:rsid w:val="002C3042"/>
    <w:rsid w:val="004B0A3C"/>
    <w:rsid w:val="004C48D8"/>
    <w:rsid w:val="00571AAF"/>
    <w:rsid w:val="005B25A7"/>
    <w:rsid w:val="005E343C"/>
    <w:rsid w:val="006B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AA75"/>
  <w15:chartTrackingRefBased/>
  <w15:docId w15:val="{73193800-F8ED-4B38-826F-AD41701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E1A"/>
  </w:style>
  <w:style w:type="paragraph" w:customStyle="1" w:styleId="CVJ">
    <w:name w:val="CV_J"/>
    <w:basedOn w:val="Title"/>
    <w:link w:val="CVJChar"/>
    <w:qFormat/>
    <w:rsid w:val="00571AAF"/>
    <w:rPr>
      <w:rFonts w:ascii="Cambria" w:hAnsi="Cambria"/>
      <w:b/>
      <w:sz w:val="32"/>
    </w:rPr>
  </w:style>
  <w:style w:type="character" w:customStyle="1" w:styleId="CVJChar">
    <w:name w:val="CV_J Char"/>
    <w:basedOn w:val="TitleChar"/>
    <w:link w:val="CVJ"/>
    <w:rsid w:val="00571AAF"/>
    <w:rPr>
      <w:rFonts w:ascii="Cambria" w:eastAsiaTheme="majorEastAsia" w:hAnsi="Cambria" w:cstheme="majorBidi"/>
      <w:b/>
      <w:spacing w:val="-10"/>
      <w:kern w:val="28"/>
      <w:sz w:val="32"/>
      <w:szCs w:val="56"/>
    </w:rPr>
  </w:style>
  <w:style w:type="paragraph" w:styleId="Title">
    <w:name w:val="Title"/>
    <w:basedOn w:val="Normal"/>
    <w:next w:val="Normal"/>
    <w:link w:val="TitleChar"/>
    <w:uiPriority w:val="10"/>
    <w:qFormat/>
    <w:rsid w:val="00571A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AA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B0A3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7854">
      <w:bodyDiv w:val="1"/>
      <w:marLeft w:val="0"/>
      <w:marRight w:val="0"/>
      <w:marTop w:val="0"/>
      <w:marBottom w:val="0"/>
      <w:divBdr>
        <w:top w:val="none" w:sz="0" w:space="0" w:color="auto"/>
        <w:left w:val="none" w:sz="0" w:space="0" w:color="auto"/>
        <w:bottom w:val="none" w:sz="0" w:space="0" w:color="auto"/>
        <w:right w:val="none" w:sz="0" w:space="0" w:color="auto"/>
      </w:divBdr>
      <w:divsChild>
        <w:div w:id="1095589974">
          <w:marLeft w:val="0"/>
          <w:marRight w:val="0"/>
          <w:marTop w:val="0"/>
          <w:marBottom w:val="0"/>
          <w:divBdr>
            <w:top w:val="none" w:sz="0" w:space="0" w:color="auto"/>
            <w:left w:val="none" w:sz="0" w:space="0" w:color="auto"/>
            <w:bottom w:val="none" w:sz="0" w:space="0" w:color="auto"/>
            <w:right w:val="none" w:sz="0" w:space="0" w:color="auto"/>
          </w:divBdr>
        </w:div>
        <w:div w:id="1812478647">
          <w:marLeft w:val="0"/>
          <w:marRight w:val="0"/>
          <w:marTop w:val="0"/>
          <w:marBottom w:val="0"/>
          <w:divBdr>
            <w:top w:val="none" w:sz="0" w:space="0" w:color="auto"/>
            <w:left w:val="none" w:sz="0" w:space="0" w:color="auto"/>
            <w:bottom w:val="none" w:sz="0" w:space="0" w:color="auto"/>
            <w:right w:val="none" w:sz="0" w:space="0" w:color="auto"/>
          </w:divBdr>
        </w:div>
      </w:divsChild>
    </w:div>
    <w:div w:id="900169143">
      <w:bodyDiv w:val="1"/>
      <w:marLeft w:val="0"/>
      <w:marRight w:val="0"/>
      <w:marTop w:val="0"/>
      <w:marBottom w:val="0"/>
      <w:divBdr>
        <w:top w:val="none" w:sz="0" w:space="0" w:color="auto"/>
        <w:left w:val="none" w:sz="0" w:space="0" w:color="auto"/>
        <w:bottom w:val="none" w:sz="0" w:space="0" w:color="auto"/>
        <w:right w:val="none" w:sz="0" w:space="0" w:color="auto"/>
      </w:divBdr>
      <w:divsChild>
        <w:div w:id="888801476">
          <w:marLeft w:val="0"/>
          <w:marRight w:val="0"/>
          <w:marTop w:val="0"/>
          <w:marBottom w:val="0"/>
          <w:divBdr>
            <w:top w:val="none" w:sz="0" w:space="0" w:color="auto"/>
            <w:left w:val="none" w:sz="0" w:space="0" w:color="auto"/>
            <w:bottom w:val="none" w:sz="0" w:space="0" w:color="auto"/>
            <w:right w:val="none" w:sz="0" w:space="0" w:color="auto"/>
          </w:divBdr>
        </w:div>
        <w:div w:id="1543207986">
          <w:marLeft w:val="0"/>
          <w:marRight w:val="0"/>
          <w:marTop w:val="0"/>
          <w:marBottom w:val="0"/>
          <w:divBdr>
            <w:top w:val="none" w:sz="0" w:space="0" w:color="auto"/>
            <w:left w:val="none" w:sz="0" w:space="0" w:color="auto"/>
            <w:bottom w:val="none" w:sz="0" w:space="0" w:color="auto"/>
            <w:right w:val="none" w:sz="0" w:space="0" w:color="auto"/>
          </w:divBdr>
        </w:div>
      </w:divsChild>
    </w:div>
    <w:div w:id="15597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1041</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Simmonds</dc:creator>
  <cp:keywords/>
  <dc:description/>
  <cp:lastModifiedBy>Alison Simmonds</cp:lastModifiedBy>
  <cp:revision>2</cp:revision>
  <dcterms:created xsi:type="dcterms:W3CDTF">2019-12-04T19:53:00Z</dcterms:created>
  <dcterms:modified xsi:type="dcterms:W3CDTF">2019-12-04T19:53:00Z</dcterms:modified>
</cp:coreProperties>
</file>